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E15C" w14:textId="3CF9EF02" w:rsidR="003C1892" w:rsidRP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 xml:space="preserve">Čestné </w:t>
      </w:r>
      <w:r w:rsidR="50B4C7CA"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>PROHLÁŠENÍ O</w:t>
      </w:r>
      <w:r w:rsidR="00E11F29"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 xml:space="preserve"> odpovědném </w:t>
      </w:r>
      <w:r w:rsidR="403754A6" w:rsidRPr="59095321">
        <w:rPr>
          <w:rFonts w:ascii="Arial Narrow" w:hAnsi="Arial Narrow"/>
          <w:b/>
          <w:bCs/>
          <w:caps/>
          <w:color w:val="000000" w:themeColor="text1"/>
          <w:sz w:val="21"/>
          <w:szCs w:val="21"/>
        </w:rPr>
        <w:t>PLNĚNÍ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"/>
        <w:gridCol w:w="2669"/>
        <w:gridCol w:w="60"/>
        <w:gridCol w:w="6185"/>
        <w:gridCol w:w="73"/>
      </w:tblGrid>
      <w:tr w:rsidR="009B6CE6" w14:paraId="7645B5AD" w14:textId="77777777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71702" w14:textId="77777777" w:rsidR="00066A91" w:rsidRDefault="00066A91" w:rsidP="00066A91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 názvem</w:t>
            </w:r>
          </w:p>
          <w:p w14:paraId="1AF2BCF8" w14:textId="77777777" w:rsidR="009B6CE6" w:rsidRDefault="00066A91" w:rsidP="00066A91">
            <w:pPr>
              <w:pStyle w:val="Normln1"/>
              <w:jc w:val="center"/>
            </w:pPr>
            <w:r>
              <w:rPr>
                <w:rFonts w:ascii="Arial Narrow" w:hAnsi="Arial Narrow"/>
                <w:b/>
                <w:sz w:val="21"/>
                <w:szCs w:val="21"/>
              </w:rPr>
              <w:t>„Instalace nové fotovoltaické elektrárny s výkonem 891,62 kWp v areálu Plešovec společnosti ČEPRO, a.s.“</w:t>
            </w:r>
          </w:p>
        </w:tc>
      </w:tr>
      <w:tr w:rsidR="009B6CE6" w14:paraId="138AC49E" w14:textId="77777777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E70DF" w14:textId="77777777" w:rsidR="009B6CE6" w:rsidRDefault="009B6CE6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9B6CE6" w14:paraId="7D6B2B4A" w14:textId="77777777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92AD2" w14:textId="77777777" w:rsidR="009B6CE6" w:rsidRDefault="009B6CE6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9B6CE6" w:rsidRPr="00CB2068" w14:paraId="2C4F16BE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85F95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3E87F" w14:textId="77777777" w:rsidR="009B6CE6" w:rsidRPr="00CB2068" w:rsidRDefault="009B6CE6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9B6CE6" w:rsidRPr="00CB2068" w14:paraId="0DF0CDE2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E91A5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A2D29" w14:textId="77777777" w:rsidR="009B6CE6" w:rsidRPr="00CB2068" w:rsidRDefault="009B6CE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9B6CE6" w:rsidRPr="00CB2068" w14:paraId="4A0E2DA8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4431D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13FFB" w14:textId="77777777" w:rsidR="009B6CE6" w:rsidRPr="00CB2068" w:rsidRDefault="009B6CE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9B6CE6" w:rsidRPr="00CB2068" w14:paraId="5C1D57FA" w14:textId="77777777" w:rsidTr="009B6CE6">
        <w:trPr>
          <w:gridBefore w:val="1"/>
          <w:gridAfter w:val="1"/>
          <w:wBefore w:w="75" w:type="dxa"/>
          <w:wAfter w:w="75" w:type="dxa"/>
          <w:cantSplit/>
        </w:trPr>
        <w:tc>
          <w:tcPr>
            <w:tcW w:w="2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2AC91" w14:textId="77777777" w:rsidR="009B6CE6" w:rsidRDefault="009B6CE6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B253C" w14:textId="77777777" w:rsidR="004079A6" w:rsidRDefault="004079A6" w:rsidP="004079A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6566D76E" w14:textId="77777777" w:rsidR="009B6CE6" w:rsidRPr="00CB2068" w:rsidRDefault="004079A6" w:rsidP="004079A6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Ing. František Todt, člen představenstva</w:t>
            </w:r>
          </w:p>
        </w:tc>
      </w:tr>
      <w:tr w:rsidR="00460543" w:rsidRPr="00A31E3C" w14:paraId="4085536A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0" w:type="dxa"/>
            <w:gridSpan w:val="2"/>
            <w:tcBorders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6D5C863C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431" w:type="dxa"/>
            <w:gridSpan w:val="3"/>
            <w:tcBorders>
              <w:left w:val="nil"/>
              <w:bottom w:val="single" w:sz="4" w:space="0" w:color="auto"/>
            </w:tcBorders>
            <w:shd w:val="clear" w:color="auto" w:fill="B0B0B0"/>
            <w:vAlign w:val="center"/>
          </w:tcPr>
          <w:p w14:paraId="672A665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460543" w:rsidRPr="00A31E3C" w14:paraId="3D15E06C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tcBorders>
              <w:top w:val="single" w:sz="4" w:space="0" w:color="auto"/>
            </w:tcBorders>
            <w:shd w:val="clear" w:color="auto" w:fill="C7DAF1"/>
            <w:vAlign w:val="center"/>
          </w:tcPr>
          <w:p w14:paraId="1B7C8EA5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370" w:type="dxa"/>
            <w:gridSpan w:val="2"/>
            <w:tcBorders>
              <w:top w:val="single" w:sz="4" w:space="0" w:color="auto"/>
            </w:tcBorders>
            <w:vAlign w:val="center"/>
          </w:tcPr>
          <w:p w14:paraId="5CED375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27D0D08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65486E4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370" w:type="dxa"/>
            <w:gridSpan w:val="2"/>
            <w:vAlign w:val="center"/>
          </w:tcPr>
          <w:p w14:paraId="7B1E468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72068E35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74C4A01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370" w:type="dxa"/>
            <w:gridSpan w:val="2"/>
            <w:vAlign w:val="center"/>
          </w:tcPr>
          <w:p w14:paraId="2C20493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9E04D6D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04E073AE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370" w:type="dxa"/>
            <w:gridSpan w:val="2"/>
            <w:vAlign w:val="center"/>
          </w:tcPr>
          <w:p w14:paraId="69FCA44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42896FF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0B296CE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370" w:type="dxa"/>
            <w:gridSpan w:val="2"/>
            <w:vAlign w:val="center"/>
          </w:tcPr>
          <w:p w14:paraId="6D013E7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7081B0C7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5E535C98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</w:t>
            </w:r>
            <w:r w:rsidRPr="00460543">
              <w:rPr>
                <w:rFonts w:ascii="Arial Narrow" w:hAnsi="Arial Narrow"/>
                <w:b/>
                <w:sz w:val="21"/>
                <w:szCs w:val="21"/>
              </w:rPr>
              <w:t>polečnost zapsaná v obchodním rejstříku vedeném</w:t>
            </w:r>
            <w:r>
              <w:rPr>
                <w:rFonts w:ascii="Arial Narrow" w:hAnsi="Arial Narrow"/>
                <w:b/>
                <w:sz w:val="21"/>
                <w:szCs w:val="21"/>
              </w:rPr>
              <w:t>:</w:t>
            </w:r>
          </w:p>
        </w:tc>
        <w:tc>
          <w:tcPr>
            <w:tcW w:w="6370" w:type="dxa"/>
            <w:gridSpan w:val="2"/>
          </w:tcPr>
          <w:p w14:paraId="72D546F9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1C73CCA2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42111B3E" w14:textId="77777777" w:rsidR="002A1779" w:rsidRPr="00460543" w:rsidRDefault="002A1779" w:rsidP="002A1779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460543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370" w:type="dxa"/>
            <w:gridSpan w:val="2"/>
          </w:tcPr>
          <w:p w14:paraId="35085B23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352315DB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11F90E50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370" w:type="dxa"/>
            <w:gridSpan w:val="2"/>
            <w:vAlign w:val="center"/>
          </w:tcPr>
          <w:p w14:paraId="6145A025" w14:textId="77777777" w:rsidR="00460543" w:rsidRPr="00A31E3C" w:rsidRDefault="00460543" w:rsidP="00C75F09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1739E9C7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7278FC8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370" w:type="dxa"/>
            <w:gridSpan w:val="2"/>
            <w:vAlign w:val="center"/>
          </w:tcPr>
          <w:p w14:paraId="0BCE8AD6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07A939D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shd w:val="clear" w:color="auto" w:fill="C7DAF1"/>
            <w:vAlign w:val="center"/>
          </w:tcPr>
          <w:p w14:paraId="7E0EEF4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370" w:type="dxa"/>
            <w:gridSpan w:val="2"/>
            <w:vAlign w:val="center"/>
          </w:tcPr>
          <w:p w14:paraId="39F1874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53E9F690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07554DDB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370" w:type="dxa"/>
            <w:gridSpan w:val="2"/>
            <w:tcBorders>
              <w:bottom w:val="single" w:sz="4" w:space="0" w:color="auto"/>
            </w:tcBorders>
            <w:vAlign w:val="center"/>
          </w:tcPr>
          <w:p w14:paraId="2B7454D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D29FB53" w14:textId="77777777" w:rsidTr="009B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41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3AF44CD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370" w:type="dxa"/>
            <w:gridSpan w:val="2"/>
            <w:tcBorders>
              <w:bottom w:val="single" w:sz="4" w:space="0" w:color="auto"/>
            </w:tcBorders>
            <w:vAlign w:val="center"/>
          </w:tcPr>
          <w:p w14:paraId="3921C1A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0A37501D" w14:textId="77777777" w:rsidR="00BA48EC" w:rsidRDefault="00BA48EC" w:rsidP="00BA48EC">
      <w:pPr>
        <w:rPr>
          <w:rFonts w:ascii="Arial Narrow" w:hAnsi="Arial Narrow"/>
          <w:color w:val="000000"/>
          <w:sz w:val="21"/>
          <w:szCs w:val="21"/>
        </w:rPr>
      </w:pPr>
    </w:p>
    <w:p w14:paraId="5DAB6C7B" w14:textId="77777777" w:rsidR="00DC6671" w:rsidRPr="00F217A4" w:rsidRDefault="00DC6671" w:rsidP="00BA48EC">
      <w:pPr>
        <w:rPr>
          <w:rFonts w:ascii="Arial Narrow" w:hAnsi="Arial Narrow"/>
          <w:color w:val="000000"/>
          <w:sz w:val="21"/>
          <w:szCs w:val="21"/>
        </w:rPr>
      </w:pPr>
    </w:p>
    <w:p w14:paraId="2955A5AC" w14:textId="322B6315" w:rsidR="00E11F29" w:rsidRPr="00A31E3C" w:rsidRDefault="00E11F29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 xml:space="preserve">Jakožto Dodavatel </w:t>
      </w:r>
      <w:r w:rsidR="009241AB">
        <w:rPr>
          <w:rFonts w:ascii="Arial Narrow" w:hAnsi="Arial Narrow" w:cs="Calibri"/>
          <w:sz w:val="21"/>
          <w:szCs w:val="21"/>
        </w:rPr>
        <w:t>v zadávacím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že </w:t>
      </w:r>
      <w:r w:rsidRPr="00A31E3C">
        <w:rPr>
          <w:rFonts w:ascii="Arial Narrow" w:hAnsi="Arial Narrow" w:cs="Tahoma"/>
          <w:b/>
          <w:bCs/>
          <w:sz w:val="21"/>
          <w:szCs w:val="21"/>
        </w:rPr>
        <w:t xml:space="preserve">v případě </w:t>
      </w:r>
      <w:r w:rsidRPr="00A31E3C">
        <w:rPr>
          <w:rFonts w:ascii="Arial Narrow" w:hAnsi="Arial Narrow" w:cs="Tahoma"/>
          <w:sz w:val="21"/>
          <w:szCs w:val="21"/>
        </w:rPr>
        <w:t xml:space="preserve">realizace předmětné veřejné zakázky v rámci společensky odpovědného plnění: </w:t>
      </w:r>
    </w:p>
    <w:p w14:paraId="627B8346" w14:textId="77777777" w:rsidR="00E11F29" w:rsidRPr="00A31E3C" w:rsidRDefault="00E11F29" w:rsidP="00E11F29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14:paraId="07AE317F" w14:textId="77777777" w:rsidR="00E11F29" w:rsidRPr="00A31E3C" w:rsidRDefault="00E11F29" w:rsidP="00E11F29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 xml:space="preserve">svým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oddodavatelům zajistím úroveň smluvních podmínek srovnatelnou s podmínkami uvedenými v návrhu </w:t>
      </w:r>
      <w:r w:rsidR="00DC6671">
        <w:rPr>
          <w:rFonts w:ascii="Arial Narrow" w:hAnsi="Arial Narrow" w:cs="Tahoma"/>
          <w:sz w:val="21"/>
          <w:szCs w:val="21"/>
        </w:rPr>
        <w:t>Smlouvy</w:t>
      </w:r>
      <w:r w:rsidRPr="00A31E3C">
        <w:rPr>
          <w:rFonts w:ascii="Arial Narrow" w:hAnsi="Arial Narrow" w:cs="Tahoma"/>
          <w:sz w:val="21"/>
          <w:szCs w:val="21"/>
        </w:rPr>
        <w:t>, kter</w:t>
      </w:r>
      <w:r w:rsidR="00DC6671">
        <w:rPr>
          <w:rFonts w:ascii="Arial Narrow" w:hAnsi="Arial Narrow" w:cs="Tahoma"/>
          <w:sz w:val="21"/>
          <w:szCs w:val="21"/>
        </w:rPr>
        <w:t>ý</w:t>
      </w:r>
      <w:r w:rsidRPr="00A31E3C">
        <w:rPr>
          <w:rFonts w:ascii="Arial Narrow" w:hAnsi="Arial Narrow" w:cs="Tahoma"/>
          <w:sz w:val="21"/>
          <w:szCs w:val="21"/>
        </w:rPr>
        <w:t xml:space="preserve"> je Přílohou č. </w:t>
      </w:r>
      <w:r w:rsidR="009B6CE6">
        <w:rPr>
          <w:rFonts w:ascii="Arial Narrow" w:hAnsi="Arial Narrow" w:cs="Tahoma"/>
          <w:sz w:val="21"/>
          <w:szCs w:val="21"/>
        </w:rPr>
        <w:t>5</w:t>
      </w:r>
      <w:r w:rsidR="00903134">
        <w:rPr>
          <w:rFonts w:ascii="Arial Narrow" w:hAnsi="Arial Narrow" w:cs="Tahoma"/>
          <w:sz w:val="21"/>
          <w:szCs w:val="21"/>
        </w:rPr>
        <w:t xml:space="preserve"> </w:t>
      </w:r>
      <w:r w:rsidRPr="00A31E3C">
        <w:rPr>
          <w:rFonts w:ascii="Arial Narrow" w:hAnsi="Arial Narrow" w:cs="Tahoma"/>
          <w:sz w:val="21"/>
          <w:szCs w:val="21"/>
        </w:rPr>
        <w:t xml:space="preserve">Zadávací dokumentace </w:t>
      </w:r>
    </w:p>
    <w:p w14:paraId="49C83EDD" w14:textId="77777777" w:rsidR="00E11F29" w:rsidRDefault="00E11F29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E05234">
        <w:rPr>
          <w:rFonts w:ascii="Arial Narrow" w:hAnsi="Arial Narrow" w:cs="Tahoma"/>
          <w:sz w:val="21"/>
          <w:szCs w:val="21"/>
        </w:rPr>
        <w:t xml:space="preserve">zajistím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142770F3" w14:textId="77777777" w:rsidR="00E05234" w:rsidRPr="00E05234" w:rsidRDefault="00E05234" w:rsidP="00E05234">
      <w:pPr>
        <w:numPr>
          <w:ilvl w:val="0"/>
          <w:numId w:val="19"/>
        </w:numPr>
        <w:spacing w:line="360" w:lineRule="auto"/>
        <w:jc w:val="both"/>
        <w:rPr>
          <w:rFonts w:ascii="Arial Narrow" w:hAnsi="Arial Narrow" w:cs="Tahoma"/>
          <w:sz w:val="21"/>
          <w:szCs w:val="21"/>
        </w:rPr>
      </w:pPr>
      <w:r w:rsidRPr="00E05234">
        <w:rPr>
          <w:rFonts w:ascii="Arial Narrow" w:hAnsi="Arial Narrow" w:cs="Tahoma"/>
          <w:sz w:val="21"/>
          <w:szCs w:val="21"/>
        </w:rPr>
        <w:t>předám k recyklaci a vytvoření druhotné suroviny v maximálně možném rozsahu odpad (zejména se bude jednat o kovový odpad, plastový odpad a elektronický odpad), který vzniká při plnění předmětu zakázky a předání takového odpadu k druhotnému využití na žádost zadavatele prokáži.</w:t>
      </w:r>
    </w:p>
    <w:p w14:paraId="02EB378F" w14:textId="77777777" w:rsidR="00E05234" w:rsidRPr="00E05234" w:rsidRDefault="00E05234" w:rsidP="00E05234">
      <w:pPr>
        <w:spacing w:line="360" w:lineRule="auto"/>
        <w:jc w:val="both"/>
        <w:rPr>
          <w:rFonts w:ascii="Arial Narrow" w:hAnsi="Arial Narrow" w:cs="Tahoma"/>
          <w:sz w:val="21"/>
          <w:szCs w:val="21"/>
        </w:rPr>
      </w:pPr>
    </w:p>
    <w:p w14:paraId="6A05A809" w14:textId="77777777" w:rsidR="00DC6671" w:rsidRDefault="00DC6671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</w:p>
    <w:p w14:paraId="5A39BBE3" w14:textId="77777777" w:rsidR="00DC6671" w:rsidRDefault="00DC6671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</w:p>
    <w:p w14:paraId="41C8F396" w14:textId="77777777" w:rsidR="00DC6671" w:rsidRPr="00A31E3C" w:rsidRDefault="00DC6671" w:rsidP="00E11F29">
      <w:pPr>
        <w:spacing w:line="360" w:lineRule="auto"/>
        <w:rPr>
          <w:rFonts w:ascii="Arial Narrow" w:hAnsi="Arial Narrow" w:cs="Tahoma"/>
          <w:sz w:val="21"/>
          <w:szCs w:val="21"/>
        </w:rPr>
      </w:pPr>
    </w:p>
    <w:p w14:paraId="235F6859" w14:textId="77777777" w:rsidR="00E11F29" w:rsidRPr="00E11F29" w:rsidRDefault="00E11F29" w:rsidP="00E11F29">
      <w:pPr>
        <w:pStyle w:val="CommentText"/>
        <w:spacing w:line="360" w:lineRule="auto"/>
        <w:rPr>
          <w:rFonts w:ascii="Arial Narrow" w:eastAsia="Calibri" w:hAnsi="Arial Narrow" w:cs="Calibri"/>
          <w:sz w:val="21"/>
          <w:szCs w:val="21"/>
          <w:lang w:eastAsia="en-US"/>
        </w:rPr>
      </w:pPr>
      <w:r w:rsidRPr="00E11F29">
        <w:rPr>
          <w:rFonts w:ascii="Arial Narrow" w:eastAsia="Calibri" w:hAnsi="Arial Narrow" w:cs="Calibri"/>
          <w:sz w:val="21"/>
          <w:szCs w:val="21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72A3D3EC" w14:textId="77777777" w:rsidR="00E11F29" w:rsidRPr="00E11F29" w:rsidRDefault="00E11F29" w:rsidP="00E11F29">
      <w:pPr>
        <w:pStyle w:val="CommentText"/>
        <w:spacing w:line="360" w:lineRule="auto"/>
        <w:rPr>
          <w:rFonts w:ascii="Arial Narrow" w:eastAsia="Calibri" w:hAnsi="Arial Narrow" w:cs="Calibri"/>
          <w:sz w:val="21"/>
          <w:szCs w:val="21"/>
          <w:lang w:eastAsia="en-US"/>
        </w:rPr>
      </w:pPr>
    </w:p>
    <w:p w14:paraId="0D0B940D" w14:textId="77777777" w:rsidR="00E11F29" w:rsidRPr="00A31E3C" w:rsidRDefault="00E11F29" w:rsidP="00E11F29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0E27B00A" w14:textId="77777777" w:rsidR="00E11F29" w:rsidRDefault="00E11F29" w:rsidP="00E11F29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66A1233B" w14:textId="77777777" w:rsidR="00E11F29" w:rsidRPr="00A31E3C" w:rsidRDefault="00E11F29" w:rsidP="00E11F29">
      <w:pPr>
        <w:spacing w:line="360" w:lineRule="auto"/>
        <w:rPr>
          <w:rFonts w:ascii="Arial Narrow" w:hAnsi="Arial Narrow" w:cs="Calibri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 xml:space="preserve">V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  <w:r w:rsidRPr="00A31E3C">
        <w:rPr>
          <w:rFonts w:ascii="Arial Narrow" w:hAnsi="Arial Narrow"/>
          <w:sz w:val="21"/>
          <w:szCs w:val="21"/>
        </w:rPr>
        <w:t xml:space="preserve"> </w:t>
      </w:r>
      <w:r w:rsidRPr="00A31E3C">
        <w:rPr>
          <w:rFonts w:ascii="Arial Narrow" w:hAnsi="Arial Narrow" w:cs="Calibri"/>
          <w:sz w:val="21"/>
          <w:szCs w:val="21"/>
        </w:rPr>
        <w:t xml:space="preserve">dne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  <w:r w:rsidRPr="00A31E3C">
        <w:rPr>
          <w:rFonts w:ascii="Arial Narrow" w:hAnsi="Arial Narrow" w:cs="Calibri"/>
          <w:sz w:val="21"/>
          <w:szCs w:val="21"/>
        </w:rPr>
        <w:tab/>
      </w:r>
      <w:r w:rsidRPr="00A31E3C">
        <w:rPr>
          <w:rFonts w:ascii="Arial Narrow" w:hAnsi="Arial Narrow" w:cs="Calibri"/>
          <w:sz w:val="21"/>
          <w:szCs w:val="21"/>
        </w:rPr>
        <w:tab/>
      </w:r>
    </w:p>
    <w:p w14:paraId="29D6B04F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  <w:t xml:space="preserve"> </w:t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</w:p>
    <w:p w14:paraId="60061E4C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</w:p>
    <w:p w14:paraId="44EAFD9C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</w:p>
    <w:p w14:paraId="3869970B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>…………………………………………………………….……………..</w:t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</w:r>
      <w:r w:rsidRPr="00E11F29">
        <w:rPr>
          <w:rFonts w:ascii="Arial Narrow" w:eastAsia="Calibri" w:hAnsi="Arial Narrow" w:cs="Calibri"/>
          <w:sz w:val="21"/>
          <w:szCs w:val="21"/>
        </w:rPr>
        <w:tab/>
        <w:t xml:space="preserve">                    </w:t>
      </w:r>
    </w:p>
    <w:p w14:paraId="75AF3A13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Times New Roman"/>
          <w:sz w:val="21"/>
          <w:szCs w:val="21"/>
          <w:highlight w:val="yellow"/>
        </w:rPr>
      </w:pPr>
      <w:r w:rsidRPr="00E11F29">
        <w:rPr>
          <w:rFonts w:ascii="Arial Narrow" w:eastAsia="Calibri" w:hAnsi="Arial Narrow" w:cs="Calibri"/>
          <w:sz w:val="21"/>
          <w:szCs w:val="21"/>
        </w:rPr>
        <w:t xml:space="preserve">Podpis oprávněné osoby </w:t>
      </w:r>
      <w:r w:rsidRPr="00E11F29">
        <w:rPr>
          <w:rFonts w:ascii="Arial Narrow" w:eastAsia="Calibri" w:hAnsi="Arial Narrow" w:cs="Times New Roman"/>
          <w:sz w:val="21"/>
          <w:szCs w:val="21"/>
          <w:highlight w:val="yellow"/>
        </w:rPr>
        <w:t>[DOPLNÍ DODAVATEL]</w:t>
      </w:r>
    </w:p>
    <w:p w14:paraId="533A72B5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 xml:space="preserve">Titul, jméno, příjmení    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</w:p>
    <w:p w14:paraId="7F7393EB" w14:textId="77777777" w:rsidR="00E11F29" w:rsidRPr="00E11F29" w:rsidRDefault="00E11F29" w:rsidP="00E11F29">
      <w:pPr>
        <w:pStyle w:val="text"/>
        <w:widowControl/>
        <w:spacing w:before="0" w:line="360" w:lineRule="auto"/>
        <w:jc w:val="left"/>
        <w:rPr>
          <w:rFonts w:ascii="Arial Narrow" w:eastAsia="Calibri" w:hAnsi="Arial Narrow" w:cs="Calibri"/>
          <w:sz w:val="21"/>
          <w:szCs w:val="21"/>
        </w:rPr>
      </w:pPr>
      <w:r w:rsidRPr="00E11F29">
        <w:rPr>
          <w:rFonts w:ascii="Arial Narrow" w:eastAsia="Calibri" w:hAnsi="Arial Narrow" w:cs="Calibri"/>
          <w:sz w:val="21"/>
          <w:szCs w:val="21"/>
        </w:rPr>
        <w:t xml:space="preserve">Funkce                          </w:t>
      </w:r>
      <w:r w:rsidRPr="00A31E3C">
        <w:rPr>
          <w:rFonts w:ascii="Arial Narrow" w:hAnsi="Arial Narrow"/>
          <w:sz w:val="21"/>
          <w:szCs w:val="21"/>
          <w:highlight w:val="yellow"/>
        </w:rPr>
        <w:t>[DOPLNÍ DODAVATEL]</w:t>
      </w:r>
    </w:p>
    <w:p w14:paraId="4B94D5A5" w14:textId="77777777" w:rsidR="00F27F1D" w:rsidRPr="00351345" w:rsidRDefault="00F27F1D" w:rsidP="00E11F29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F27F1D" w:rsidRPr="00351345" w:rsidSect="00ED6717">
      <w:headerReference w:type="default" r:id="rId11"/>
      <w:foot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6EC4A" w14:textId="77777777" w:rsidR="00755F29" w:rsidRDefault="00755F29">
      <w:r>
        <w:separator/>
      </w:r>
    </w:p>
  </w:endnote>
  <w:endnote w:type="continuationSeparator" w:id="0">
    <w:p w14:paraId="1044B2DA" w14:textId="77777777" w:rsidR="00755F29" w:rsidRDefault="00755F29">
      <w:r>
        <w:continuationSeparator/>
      </w:r>
    </w:p>
  </w:endnote>
  <w:endnote w:type="continuationNotice" w:id="1">
    <w:p w14:paraId="04E09E47" w14:textId="77777777" w:rsidR="00755F29" w:rsidRDefault="00755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48C2" w14:textId="77777777" w:rsidR="002A1779" w:rsidRDefault="002A1779" w:rsidP="002A1779">
    <w:pPr>
      <w:pStyle w:val="Footer"/>
      <w:jc w:val="center"/>
    </w:pPr>
    <w:r w:rsidRPr="00F9081F">
      <w:rPr>
        <w:rFonts w:ascii="Arial Narrow" w:hAnsi="Arial Narrow"/>
      </w:rPr>
      <w:t xml:space="preserve">Stránka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PAGE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1</w:t>
    </w:r>
    <w:r w:rsidRPr="00F9081F">
      <w:rPr>
        <w:rFonts w:ascii="Arial Narrow" w:hAnsi="Arial Narrow"/>
        <w:b/>
        <w:bCs/>
      </w:rPr>
      <w:fldChar w:fldCharType="end"/>
    </w:r>
    <w:r w:rsidRPr="00F9081F">
      <w:rPr>
        <w:rFonts w:ascii="Arial Narrow" w:hAnsi="Arial Narrow"/>
      </w:rPr>
      <w:t xml:space="preserve"> z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NUMPAGES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4</w:t>
    </w:r>
    <w:r w:rsidRPr="00F9081F">
      <w:rPr>
        <w:rFonts w:ascii="Arial Narrow" w:hAnsi="Arial Narrow"/>
        <w:b/>
        <w:bCs/>
      </w:rPr>
      <w:fldChar w:fldCharType="end"/>
    </w:r>
  </w:p>
  <w:p w14:paraId="049F31CB" w14:textId="77777777" w:rsidR="002A1779" w:rsidRDefault="002A1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A8A8" w14:textId="77777777" w:rsidR="00755F29" w:rsidRDefault="00755F29">
      <w:r>
        <w:separator/>
      </w:r>
    </w:p>
  </w:footnote>
  <w:footnote w:type="continuationSeparator" w:id="0">
    <w:p w14:paraId="5E736FD2" w14:textId="77777777" w:rsidR="00755F29" w:rsidRDefault="00755F29">
      <w:r>
        <w:continuationSeparator/>
      </w:r>
    </w:p>
  </w:footnote>
  <w:footnote w:type="continuationNotice" w:id="1">
    <w:p w14:paraId="438796A8" w14:textId="77777777" w:rsidR="00755F29" w:rsidRDefault="00755F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AC16" w14:textId="77777777" w:rsidR="006202C0" w:rsidRPr="00A428D1" w:rsidRDefault="00F217A4" w:rsidP="00F217A4">
    <w:pPr>
      <w:pStyle w:val="Header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9B6CE6">
      <w:rPr>
        <w:rFonts w:ascii="Arial Narrow" w:hAnsi="Arial Narrow"/>
        <w:noProof/>
        <w:sz w:val="21"/>
        <w:szCs w:val="21"/>
      </w:rPr>
      <w:t>10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79405013">
    <w:abstractNumId w:val="15"/>
  </w:num>
  <w:num w:numId="2" w16cid:durableId="547186177">
    <w:abstractNumId w:val="6"/>
  </w:num>
  <w:num w:numId="3" w16cid:durableId="244416178">
    <w:abstractNumId w:val="0"/>
  </w:num>
  <w:num w:numId="4" w16cid:durableId="1174875743">
    <w:abstractNumId w:val="11"/>
  </w:num>
  <w:num w:numId="5" w16cid:durableId="983778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0709139">
    <w:abstractNumId w:val="16"/>
  </w:num>
  <w:num w:numId="7" w16cid:durableId="311371640">
    <w:abstractNumId w:val="13"/>
  </w:num>
  <w:num w:numId="8" w16cid:durableId="1777871786">
    <w:abstractNumId w:val="4"/>
  </w:num>
  <w:num w:numId="9" w16cid:durableId="1168708896">
    <w:abstractNumId w:val="10"/>
  </w:num>
  <w:num w:numId="10" w16cid:durableId="6685995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5047155">
    <w:abstractNumId w:val="3"/>
  </w:num>
  <w:num w:numId="12" w16cid:durableId="1881741459">
    <w:abstractNumId w:val="7"/>
  </w:num>
  <w:num w:numId="13" w16cid:durableId="42100637">
    <w:abstractNumId w:val="14"/>
  </w:num>
  <w:num w:numId="14" w16cid:durableId="996228073">
    <w:abstractNumId w:val="2"/>
  </w:num>
  <w:num w:numId="15" w16cid:durableId="360323081">
    <w:abstractNumId w:val="12"/>
  </w:num>
  <w:num w:numId="16" w16cid:durableId="1258638475">
    <w:abstractNumId w:val="8"/>
  </w:num>
  <w:num w:numId="17" w16cid:durableId="908463053">
    <w:abstractNumId w:val="9"/>
  </w:num>
  <w:num w:numId="18" w16cid:durableId="1738891593">
    <w:abstractNumId w:val="1"/>
  </w:num>
  <w:num w:numId="19" w16cid:durableId="56782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43ABC"/>
    <w:rsid w:val="00066A91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079A6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5DC9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68DC"/>
    <w:rsid w:val="00554F72"/>
    <w:rsid w:val="00563462"/>
    <w:rsid w:val="00570BF4"/>
    <w:rsid w:val="00583DA2"/>
    <w:rsid w:val="00585C8C"/>
    <w:rsid w:val="00586FAA"/>
    <w:rsid w:val="00593A33"/>
    <w:rsid w:val="00596617"/>
    <w:rsid w:val="005A0802"/>
    <w:rsid w:val="005A115F"/>
    <w:rsid w:val="005A6CC2"/>
    <w:rsid w:val="005B28C3"/>
    <w:rsid w:val="005D404C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65A4"/>
    <w:rsid w:val="007214E3"/>
    <w:rsid w:val="00725AC0"/>
    <w:rsid w:val="007267B7"/>
    <w:rsid w:val="007377D9"/>
    <w:rsid w:val="007408CC"/>
    <w:rsid w:val="00742D74"/>
    <w:rsid w:val="00745D43"/>
    <w:rsid w:val="007535E0"/>
    <w:rsid w:val="00755F2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241AB"/>
    <w:rsid w:val="0093015B"/>
    <w:rsid w:val="009349C4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33920"/>
    <w:rsid w:val="00B365C2"/>
    <w:rsid w:val="00B4198E"/>
    <w:rsid w:val="00B47224"/>
    <w:rsid w:val="00B55F15"/>
    <w:rsid w:val="00B56DD3"/>
    <w:rsid w:val="00B826AF"/>
    <w:rsid w:val="00B85B12"/>
    <w:rsid w:val="00B919EB"/>
    <w:rsid w:val="00B96A24"/>
    <w:rsid w:val="00B97B55"/>
    <w:rsid w:val="00BA48EC"/>
    <w:rsid w:val="00BC3DBB"/>
    <w:rsid w:val="00BD32DD"/>
    <w:rsid w:val="00BD466D"/>
    <w:rsid w:val="00BE0A45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6473"/>
    <w:rsid w:val="00D80DC4"/>
    <w:rsid w:val="00D85C95"/>
    <w:rsid w:val="00D92609"/>
    <w:rsid w:val="00D95FCD"/>
    <w:rsid w:val="00DA410D"/>
    <w:rsid w:val="00DA69EA"/>
    <w:rsid w:val="00DB0124"/>
    <w:rsid w:val="00DB5F95"/>
    <w:rsid w:val="00DB77FD"/>
    <w:rsid w:val="00DC5EAE"/>
    <w:rsid w:val="00DC6671"/>
    <w:rsid w:val="00DD5B20"/>
    <w:rsid w:val="00DD7C09"/>
    <w:rsid w:val="00DE75EB"/>
    <w:rsid w:val="00DE7A53"/>
    <w:rsid w:val="00E032D7"/>
    <w:rsid w:val="00E0512B"/>
    <w:rsid w:val="00E05234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  <w:rsid w:val="403754A6"/>
    <w:rsid w:val="50B4C7CA"/>
    <w:rsid w:val="59095321"/>
    <w:rsid w:val="7AE1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18C640"/>
  <w15:chartTrackingRefBased/>
  <w15:docId w15:val="{7721F75B-1F14-41E7-B579-7B93E24A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51D"/>
    <w:rPr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25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21366"/>
  </w:style>
  <w:style w:type="paragraph" w:styleId="BalloonText">
    <w:name w:val="Balloon Text"/>
    <w:basedOn w:val="Normal"/>
    <w:link w:val="BalloonTextChar"/>
    <w:rsid w:val="00E21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136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36FA5"/>
    <w:rPr>
      <w:color w:val="0000FF"/>
      <w:u w:val="single"/>
    </w:rPr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qFormat/>
    <w:rsid w:val="00C36FA5"/>
    <w:pPr>
      <w:ind w:left="720"/>
      <w:contextualSpacing/>
    </w:pPr>
  </w:style>
  <w:style w:type="character" w:styleId="CommentReference">
    <w:name w:val="annotation reference"/>
    <w:uiPriority w:val="99"/>
    <w:rsid w:val="0034518A"/>
    <w:rPr>
      <w:sz w:val="16"/>
      <w:szCs w:val="16"/>
    </w:rPr>
  </w:style>
  <w:style w:type="paragraph" w:styleId="CommentText">
    <w:name w:val="annotation text"/>
    <w:aliases w:val="RL Text komentáře"/>
    <w:basedOn w:val="Normal"/>
    <w:link w:val="CommentTextChar"/>
    <w:rsid w:val="0034518A"/>
  </w:style>
  <w:style w:type="character" w:customStyle="1" w:styleId="CommentTextChar">
    <w:name w:val="Comment Text Char"/>
    <w:aliases w:val="RL Text komentáře Char"/>
    <w:basedOn w:val="DefaultParagraphFont"/>
    <w:link w:val="CommentText"/>
    <w:rsid w:val="0034518A"/>
  </w:style>
  <w:style w:type="paragraph" w:customStyle="1" w:styleId="Textodstavce">
    <w:name w:val="Text odstavce"/>
    <w:basedOn w:val="Normal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al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al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Heading2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Heading2Char">
    <w:name w:val="Heading 2 Char"/>
    <w:link w:val="Heading2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rsid w:val="00DB5F95"/>
    <w:rPr>
      <w:b/>
      <w:bCs/>
    </w:rPr>
  </w:style>
  <w:style w:type="character" w:customStyle="1" w:styleId="CommentSubjectChar">
    <w:name w:val="Comment Subject Char"/>
    <w:link w:val="CommentSubject"/>
    <w:rsid w:val="00DB5F95"/>
    <w:rPr>
      <w:b/>
      <w:bCs/>
    </w:rPr>
  </w:style>
  <w:style w:type="character" w:styleId="FootnoteReference">
    <w:name w:val="footnote reference"/>
    <w:uiPriority w:val="99"/>
    <w:rsid w:val="00EE3E1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FootnoteTextChar">
    <w:name w:val="Footnote Text Char"/>
    <w:link w:val="FootnoteText"/>
    <w:rsid w:val="00EE3E15"/>
    <w:rPr>
      <w:rFonts w:ascii="Calibri" w:eastAsia="Calibri" w:hAnsi="Calibri"/>
      <w:lang w:val="x-none" w:eastAsia="en-US"/>
    </w:rPr>
  </w:style>
  <w:style w:type="character" w:customStyle="1" w:styleId="Heading3Char">
    <w:name w:val="Heading 3 Char"/>
    <w:link w:val="Heading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link w:val="Subtitle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9B6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Vytvoří nový dokument" ma:contentTypeScope="" ma:versionID="2f9757bd0fae9e034d5db38a5178d10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3c87658f68eb5be8b122fbd28b1eb1db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ADC420-F716-45B4-BB04-88C00E67F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f7cb5-f724-4fdc-b715-5d6af77011cc"/>
    <ds:schemaRef ds:uri="0875ebb0-a0df-49ee-8b32-c6d75c750a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6317E-8227-4C5F-97D2-9A98A926F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F392CC-6D15-4D97-BFF7-CCF477D504D1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customXml/itemProps4.xml><?xml version="1.0" encoding="utf-8"?>
<ds:datastoreItem xmlns:ds="http://schemas.openxmlformats.org/officeDocument/2006/customXml" ds:itemID="{72DF7210-06BA-4B10-871C-8C8FFEBC6C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Company>MPSV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Mária Bosnovičová</cp:lastModifiedBy>
  <cp:revision>17</cp:revision>
  <cp:lastPrinted>2020-02-07T16:35:00Z</cp:lastPrinted>
  <dcterms:created xsi:type="dcterms:W3CDTF">2023-11-02T19:39:00Z</dcterms:created>
  <dcterms:modified xsi:type="dcterms:W3CDTF">2023-11-06T18:51:00Z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  <property fmtid="{D5CDD505-2E9C-101B-9397-08002B2CF9AE}" pid="3" name="MediaServiceImageTags">
    <vt:lpwstr/>
  </property>
</Properties>
</file>